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E7A4F"/>
          <w:sz w:val="40"/>
        </w:rPr>
        <w:t>DEBIT NOTE</w:t>
      </w:r>
    </w:p>
    <w:p>
      <w:r>
        <w:rPr>
          <w:color w:val="64748B"/>
          <w:sz w:val="16"/>
        </w:rPr>
        <w:t>Under Section 34 · bahisathi.com/formats/debit-note</w:t>
      </w:r>
    </w:p>
    <w:p/>
    <w:tbl>
      <w:tblPr>
        <w:tblW w:type="auto" w:w="0"/>
        <w:tblLook w:firstColumn="1" w:firstRow="1" w:lastColumn="0" w:lastRow="0" w:noHBand="0" w:noVBand="1" w:val="04A0"/>
      </w:tblPr>
      <w:tblGrid>
        <w:gridCol w:w="5326"/>
        <w:gridCol w:w="5326"/>
      </w:tblGrid>
      <w:tr>
        <w:tc>
          <w:tcPr>
            <w:tcW w:type="dxa" w:w="5326"/>
          </w:tcPr>
          <w:p>
            <w:r>
              <w:rPr>
                <w:b/>
                <w:color w:val="1E7A4F"/>
              </w:rPr>
            </w:r>
            <w:r>
              <w:rPr>
                <w:b w:val="0"/>
                <w:sz w:val="18"/>
              </w:rPr>
              <w:t>Issued by (your business)</w:t>
            </w:r>
          </w:p>
          <w:p>
            <w:r>
              <w:rPr>
                <w:b w:val="0"/>
                <w:sz w:val="18"/>
              </w:rPr>
              <w:t>Business name: ____________________</w:t>
            </w:r>
          </w:p>
          <w:p>
            <w:r>
              <w:rPr>
                <w:b w:val="0"/>
                <w:sz w:val="18"/>
              </w:rPr>
              <w:t>Address: ____________________</w:t>
            </w:r>
          </w:p>
          <w:p>
            <w:r>
              <w:rPr>
                <w:b w:val="0"/>
                <w:sz w:val="18"/>
              </w:rPr>
              <w:t>State &amp; code: ____________________</w:t>
            </w:r>
          </w:p>
          <w:p>
            <w:r>
              <w:rPr>
                <w:b w:val="0"/>
                <w:sz w:val="18"/>
              </w:rPr>
              <w:t>GSTIN: ____________________</w:t>
            </w:r>
          </w:p>
          <w:p>
            <w:r>
              <w:rPr>
                <w:b w:val="0"/>
                <w:sz w:val="18"/>
              </w:rPr>
              <w:t>Email / phone: ____________________</w:t>
            </w:r>
          </w:p>
        </w:tc>
        <w:tc>
          <w:tcPr>
            <w:tcW w:type="dxa" w:w="5326"/>
          </w:tcPr>
          <w:p>
            <w:r>
              <w:rPr>
                <w:b/>
                <w:color w:val="1E7A4F"/>
              </w:rPr>
            </w:r>
            <w:r>
              <w:rPr>
                <w:b w:val="0"/>
                <w:sz w:val="18"/>
              </w:rPr>
              <w:t>Issued to</w:t>
            </w:r>
          </w:p>
          <w:p>
            <w:r>
              <w:rPr>
                <w:b w:val="0"/>
                <w:sz w:val="18"/>
              </w:rPr>
              <w:t>Customer name: ____________________</w:t>
            </w:r>
          </w:p>
          <w:p>
            <w:r>
              <w:rPr>
                <w:b w:val="0"/>
                <w:sz w:val="18"/>
              </w:rPr>
              <w:t>Address: ____________________</w:t>
            </w:r>
          </w:p>
          <w:p>
            <w:r>
              <w:rPr>
                <w:b w:val="0"/>
                <w:sz w:val="18"/>
              </w:rPr>
              <w:t>State &amp; code: ____________________</w:t>
            </w:r>
          </w:p>
          <w:p>
            <w:r>
              <w:rPr>
                <w:b w:val="0"/>
                <w:sz w:val="18"/>
              </w:rPr>
              <w:t>GSTIN / UIN: ____________________</w:t>
            </w:r>
          </w:p>
          <w:p>
            <w:r>
              <w:rPr>
                <w:b w:val="0"/>
                <w:sz w:val="18"/>
              </w:rPr>
              <w:t>Place of supply: ____________________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3551"/>
        <w:gridCol w:w="3551"/>
        <w:gridCol w:w="3551"/>
      </w:tblGrid>
      <w:tr>
        <w:tc>
          <w:tcPr>
            <w:tcW w:type="dxa" w:w="3551"/>
          </w:tcPr>
          <w:p>
            <w:r/>
            <w:r>
              <w:rPr>
                <w:b w:val="0"/>
                <w:sz w:val="18"/>
              </w:rPr>
              <w:t>Debit note no.: _____________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8"/>
              </w:rPr>
              <w:t>Date: _____________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8"/>
              </w:rPr>
              <w:t>Original invoice no. &amp; date: _____________</w:t>
            </w:r>
          </w:p>
        </w:tc>
      </w:tr>
    </w:tbl>
    <w:p/>
    <w:p>
      <w:r>
        <w:rPr>
          <w:b/>
          <w:i w:val="0"/>
          <w:color w:val="0F172A"/>
          <w:sz w:val="18"/>
        </w:rPr>
        <w:t>Reason (for your own record — GSTR-1 does not require a code here): Undercharge on original invoice · Rate applied too low · Extra goods/services supplied · Correction in invoice · Other: ____________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710"/>
        <w:gridCol w:w="710"/>
        <w:gridCol w:w="710"/>
        <w:gridCol w:w="710"/>
        <w:gridCol w:w="710"/>
        <w:gridCol w:w="710"/>
        <w:gridCol w:w="710"/>
        <w:gridCol w:w="710"/>
        <w:gridCol w:w="710"/>
        <w:gridCol w:w="710"/>
        <w:gridCol w:w="710"/>
        <w:gridCol w:w="710"/>
        <w:gridCol w:w="710"/>
        <w:gridCol w:w="710"/>
        <w:gridCol w:w="710"/>
      </w:tblGrid>
      <w:tr>
        <w:tc>
          <w:tcPr>
            <w:tcW w:type="dxa" w:w="710"/>
            <w:shd w:val="clear" w:fill="1E7A4F"/>
          </w:tcPr>
          <w:p>
            <w:r>
              <w:rPr>
                <w:color w:val="FFFFFF"/>
              </w:rPr>
            </w:r>
            <w:r>
              <w:rPr>
                <w:b/>
                <w:color w:val="FFFFFF"/>
                <w:sz w:val="18"/>
              </w:rPr>
              <w:t>#</w:t>
            </w:r>
          </w:p>
        </w:tc>
        <w:tc>
          <w:tcPr>
            <w:tcW w:type="dxa" w:w="710"/>
            <w:shd w:val="clear" w:fill="1E7A4F"/>
          </w:tcPr>
          <w:p>
            <w:r>
              <w:rPr>
                <w:color w:val="FFFFFF"/>
              </w:rPr>
            </w:r>
            <w:r>
              <w:rPr>
                <w:b/>
                <w:color w:val="FFFFFF"/>
                <w:sz w:val="18"/>
              </w:rPr>
              <w:t>Description of goods / services</w:t>
            </w:r>
          </w:p>
        </w:tc>
        <w:tc>
          <w:tcPr>
            <w:tcW w:type="dxa" w:w="710"/>
            <w:shd w:val="clear" w:fill="1E7A4F"/>
          </w:tcPr>
          <w:p>
            <w:r>
              <w:rPr>
                <w:color w:val="FFFFFF"/>
              </w:rPr>
            </w:r>
            <w:r>
              <w:rPr>
                <w:b/>
                <w:color w:val="FFFFFF"/>
                <w:sz w:val="18"/>
              </w:rPr>
              <w:t>HSN /</w:t>
            </w:r>
          </w:p>
          <w:p>
            <w:r>
              <w:rPr>
                <w:b/>
                <w:color w:val="FFFFFF"/>
                <w:sz w:val="18"/>
              </w:rPr>
              <w:t>SAC</w:t>
            </w:r>
          </w:p>
        </w:tc>
        <w:tc>
          <w:tcPr>
            <w:tcW w:type="dxa" w:w="710"/>
            <w:shd w:val="clear" w:fill="1E7A4F"/>
          </w:tcPr>
          <w:p>
            <w:r>
              <w:rPr>
                <w:color w:val="FFFFFF"/>
              </w:rPr>
            </w:r>
            <w:r>
              <w:rPr>
                <w:b/>
                <w:color w:val="FFFFFF"/>
                <w:sz w:val="18"/>
              </w:rPr>
              <w:t>Qty</w:t>
            </w:r>
          </w:p>
        </w:tc>
        <w:tc>
          <w:tcPr>
            <w:tcW w:type="dxa" w:w="710"/>
            <w:shd w:val="clear" w:fill="1E7A4F"/>
          </w:tcPr>
          <w:p>
            <w:r>
              <w:rPr>
                <w:color w:val="FFFFFF"/>
              </w:rPr>
            </w:r>
            <w:r>
              <w:rPr>
                <w:b/>
                <w:color w:val="FFFFFF"/>
                <w:sz w:val="18"/>
              </w:rPr>
              <w:t>Unit</w:t>
            </w:r>
          </w:p>
        </w:tc>
        <w:tc>
          <w:tcPr>
            <w:tcW w:type="dxa" w:w="710"/>
            <w:shd w:val="clear" w:fill="1E7A4F"/>
          </w:tcPr>
          <w:p>
            <w:r>
              <w:rPr>
                <w:color w:val="FFFFFF"/>
              </w:rPr>
            </w:r>
            <w:r>
              <w:rPr>
                <w:b/>
                <w:color w:val="FFFFFF"/>
                <w:sz w:val="18"/>
              </w:rPr>
              <w:t>Rate</w:t>
            </w:r>
          </w:p>
          <w:p>
            <w:r>
              <w:rPr>
                <w:b/>
                <w:color w:val="FFFFFF"/>
                <w:sz w:val="18"/>
              </w:rPr>
              <w:t>(Rs.)</w:t>
            </w:r>
          </w:p>
        </w:tc>
        <w:tc>
          <w:tcPr>
            <w:tcW w:type="dxa" w:w="710"/>
            <w:shd w:val="clear" w:fill="1E7A4F"/>
          </w:tcPr>
          <w:p>
            <w:r>
              <w:rPr>
                <w:color w:val="FFFFFF"/>
              </w:rPr>
            </w:r>
            <w:r>
              <w:rPr>
                <w:b/>
                <w:color w:val="FFFFFF"/>
                <w:sz w:val="18"/>
              </w:rPr>
              <w:t>Discount</w:t>
            </w:r>
          </w:p>
          <w:p>
            <w:r>
              <w:rPr>
                <w:b/>
                <w:color w:val="FFFFFF"/>
                <w:sz w:val="18"/>
              </w:rPr>
              <w:t>(Rs.)</w:t>
            </w:r>
          </w:p>
        </w:tc>
        <w:tc>
          <w:tcPr>
            <w:tcW w:type="dxa" w:w="710"/>
            <w:shd w:val="clear" w:fill="1E7A4F"/>
          </w:tcPr>
          <w:p>
            <w:r>
              <w:rPr>
                <w:color w:val="FFFFFF"/>
              </w:rPr>
            </w:r>
            <w:r>
              <w:rPr>
                <w:b/>
                <w:color w:val="FFFFFF"/>
                <w:sz w:val="18"/>
              </w:rPr>
              <w:t>Taxable</w:t>
            </w:r>
          </w:p>
          <w:p>
            <w:r>
              <w:rPr>
                <w:b/>
                <w:color w:val="FFFFFF"/>
                <w:sz w:val="18"/>
              </w:rPr>
              <w:t>value</w:t>
            </w:r>
          </w:p>
        </w:tc>
        <w:tc>
          <w:tcPr>
            <w:tcW w:type="dxa" w:w="710"/>
            <w:shd w:val="clear" w:fill="1E7A4F"/>
          </w:tcPr>
          <w:p>
            <w:r>
              <w:rPr>
                <w:color w:val="FFFFFF"/>
              </w:rPr>
            </w:r>
            <w:r>
              <w:rPr>
                <w:b/>
                <w:color w:val="FFFFFF"/>
                <w:sz w:val="18"/>
              </w:rPr>
              <w:t>CGST</w:t>
            </w:r>
          </w:p>
          <w:p>
            <w:r>
              <w:rPr>
                <w:b/>
                <w:color w:val="FFFFFF"/>
                <w:sz w:val="18"/>
              </w:rPr>
              <w:t>%</w:t>
            </w:r>
          </w:p>
        </w:tc>
        <w:tc>
          <w:tcPr>
            <w:tcW w:type="dxa" w:w="710"/>
            <w:shd w:val="clear" w:fill="1E7A4F"/>
          </w:tcPr>
          <w:p>
            <w:r>
              <w:rPr>
                <w:color w:val="FFFFFF"/>
              </w:rPr>
            </w:r>
            <w:r>
              <w:rPr>
                <w:b/>
                <w:color w:val="FFFFFF"/>
                <w:sz w:val="18"/>
              </w:rPr>
              <w:t>CGST</w:t>
            </w:r>
          </w:p>
          <w:p>
            <w:r>
              <w:rPr>
                <w:b/>
                <w:color w:val="FFFFFF"/>
                <w:sz w:val="18"/>
              </w:rPr>
              <w:t>amt</w:t>
            </w:r>
          </w:p>
        </w:tc>
        <w:tc>
          <w:tcPr>
            <w:tcW w:type="dxa" w:w="710"/>
            <w:shd w:val="clear" w:fill="1E7A4F"/>
          </w:tcPr>
          <w:p>
            <w:r>
              <w:rPr>
                <w:color w:val="FFFFFF"/>
              </w:rPr>
            </w:r>
            <w:r>
              <w:rPr>
                <w:b/>
                <w:color w:val="FFFFFF"/>
                <w:sz w:val="18"/>
              </w:rPr>
              <w:t>SGST</w:t>
            </w:r>
          </w:p>
          <w:p>
            <w:r>
              <w:rPr>
                <w:b/>
                <w:color w:val="FFFFFF"/>
                <w:sz w:val="18"/>
              </w:rPr>
              <w:t>%</w:t>
            </w:r>
          </w:p>
        </w:tc>
        <w:tc>
          <w:tcPr>
            <w:tcW w:type="dxa" w:w="710"/>
            <w:shd w:val="clear" w:fill="1E7A4F"/>
          </w:tcPr>
          <w:p>
            <w:r>
              <w:rPr>
                <w:color w:val="FFFFFF"/>
              </w:rPr>
            </w:r>
            <w:r>
              <w:rPr>
                <w:b/>
                <w:color w:val="FFFFFF"/>
                <w:sz w:val="18"/>
              </w:rPr>
              <w:t>SGST</w:t>
            </w:r>
          </w:p>
          <w:p>
            <w:r>
              <w:rPr>
                <w:b/>
                <w:color w:val="FFFFFF"/>
                <w:sz w:val="18"/>
              </w:rPr>
              <w:t>amt</w:t>
            </w:r>
          </w:p>
        </w:tc>
        <w:tc>
          <w:tcPr>
            <w:tcW w:type="dxa" w:w="710"/>
            <w:shd w:val="clear" w:fill="1E7A4F"/>
          </w:tcPr>
          <w:p>
            <w:r>
              <w:rPr>
                <w:color w:val="FFFFFF"/>
              </w:rPr>
            </w:r>
            <w:r>
              <w:rPr>
                <w:b/>
                <w:color w:val="FFFFFF"/>
                <w:sz w:val="18"/>
              </w:rPr>
              <w:t>IGST</w:t>
            </w:r>
          </w:p>
          <w:p>
            <w:r>
              <w:rPr>
                <w:b/>
                <w:color w:val="FFFFFF"/>
                <w:sz w:val="18"/>
              </w:rPr>
              <w:t>%</w:t>
            </w:r>
          </w:p>
        </w:tc>
        <w:tc>
          <w:tcPr>
            <w:tcW w:type="dxa" w:w="710"/>
            <w:shd w:val="clear" w:fill="1E7A4F"/>
          </w:tcPr>
          <w:p>
            <w:r>
              <w:rPr>
                <w:color w:val="FFFFFF"/>
              </w:rPr>
            </w:r>
            <w:r>
              <w:rPr>
                <w:b/>
                <w:color w:val="FFFFFF"/>
                <w:sz w:val="18"/>
              </w:rPr>
              <w:t>IGST</w:t>
            </w:r>
          </w:p>
          <w:p>
            <w:r>
              <w:rPr>
                <w:b/>
                <w:color w:val="FFFFFF"/>
                <w:sz w:val="18"/>
              </w:rPr>
              <w:t>amt</w:t>
            </w:r>
          </w:p>
        </w:tc>
        <w:tc>
          <w:tcPr>
            <w:tcW w:type="dxa" w:w="710"/>
            <w:shd w:val="clear" w:fill="1E7A4F"/>
          </w:tcPr>
          <w:p>
            <w:r>
              <w:rPr>
                <w:color w:val="FFFFFF"/>
              </w:rPr>
            </w:r>
            <w:r>
              <w:rPr>
                <w:b/>
                <w:color w:val="FFFFFF"/>
                <w:sz w:val="18"/>
              </w:rPr>
              <w:t>Line</w:t>
            </w:r>
          </w:p>
          <w:p>
            <w:r>
              <w:rPr>
                <w:b/>
                <w:color w:val="FFFFFF"/>
                <w:sz w:val="18"/>
              </w:rPr>
              <w:t>total</w:t>
            </w:r>
          </w:p>
        </w:tc>
      </w:tr>
      <w:tr>
        <w:tc>
          <w:tcPr>
            <w:tcW w:type="dxa" w:w="710"/>
          </w:tcPr>
          <w:p>
            <w:r>
              <w:t>1</w:t>
            </w:r>
          </w:p>
        </w:tc>
        <w:tc>
          <w:tcPr>
            <w:tcW w:type="dxa" w:w="710"/>
          </w:tcPr>
          <w:p/>
        </w:tc>
        <w:tc>
          <w:tcPr>
            <w:tcW w:type="dxa" w:w="710"/>
          </w:tcPr>
          <w:p/>
        </w:tc>
        <w:tc>
          <w:tcPr>
            <w:tcW w:type="dxa" w:w="710"/>
          </w:tcPr>
          <w:p/>
        </w:tc>
        <w:tc>
          <w:tcPr>
            <w:tcW w:type="dxa" w:w="710"/>
          </w:tcPr>
          <w:p/>
        </w:tc>
        <w:tc>
          <w:tcPr>
            <w:tcW w:type="dxa" w:w="710"/>
          </w:tcPr>
          <w:p/>
        </w:tc>
        <w:tc>
          <w:tcPr>
            <w:tcW w:type="dxa" w:w="710"/>
          </w:tcPr>
          <w:p/>
        </w:tc>
        <w:tc>
          <w:tcPr>
            <w:tcW w:type="dxa" w:w="710"/>
          </w:tcPr>
          <w:p/>
        </w:tc>
        <w:tc>
          <w:tcPr>
            <w:tcW w:type="dxa" w:w="710"/>
          </w:tcPr>
          <w:p/>
        </w:tc>
        <w:tc>
          <w:tcPr>
            <w:tcW w:type="dxa" w:w="710"/>
          </w:tcPr>
          <w:p/>
        </w:tc>
        <w:tc>
          <w:tcPr>
            <w:tcW w:type="dxa" w:w="710"/>
          </w:tcPr>
          <w:p/>
        </w:tc>
        <w:tc>
          <w:tcPr>
            <w:tcW w:type="dxa" w:w="710"/>
          </w:tcPr>
          <w:p/>
        </w:tc>
        <w:tc>
          <w:tcPr>
            <w:tcW w:type="dxa" w:w="710"/>
          </w:tcPr>
          <w:p/>
        </w:tc>
        <w:tc>
          <w:tcPr>
            <w:tcW w:type="dxa" w:w="710"/>
          </w:tcPr>
          <w:p/>
        </w:tc>
        <w:tc>
          <w:tcPr>
            <w:tcW w:type="dxa" w:w="710"/>
          </w:tcPr>
          <w:p/>
        </w:tc>
      </w:tr>
      <w:tr>
        <w:tc>
          <w:tcPr>
            <w:tcW w:type="dxa" w:w="710"/>
          </w:tcPr>
          <w:p>
            <w:r>
              <w:t>2</w:t>
            </w:r>
          </w:p>
        </w:tc>
        <w:tc>
          <w:tcPr>
            <w:tcW w:type="dxa" w:w="710"/>
          </w:tcPr>
          <w:p/>
        </w:tc>
        <w:tc>
          <w:tcPr>
            <w:tcW w:type="dxa" w:w="710"/>
          </w:tcPr>
          <w:p/>
        </w:tc>
        <w:tc>
          <w:tcPr>
            <w:tcW w:type="dxa" w:w="710"/>
          </w:tcPr>
          <w:p/>
        </w:tc>
        <w:tc>
          <w:tcPr>
            <w:tcW w:type="dxa" w:w="710"/>
          </w:tcPr>
          <w:p/>
        </w:tc>
        <w:tc>
          <w:tcPr>
            <w:tcW w:type="dxa" w:w="710"/>
          </w:tcPr>
          <w:p/>
        </w:tc>
        <w:tc>
          <w:tcPr>
            <w:tcW w:type="dxa" w:w="710"/>
          </w:tcPr>
          <w:p/>
        </w:tc>
        <w:tc>
          <w:tcPr>
            <w:tcW w:type="dxa" w:w="710"/>
          </w:tcPr>
          <w:p/>
        </w:tc>
        <w:tc>
          <w:tcPr>
            <w:tcW w:type="dxa" w:w="710"/>
          </w:tcPr>
          <w:p/>
        </w:tc>
        <w:tc>
          <w:tcPr>
            <w:tcW w:type="dxa" w:w="710"/>
          </w:tcPr>
          <w:p/>
        </w:tc>
        <w:tc>
          <w:tcPr>
            <w:tcW w:type="dxa" w:w="710"/>
          </w:tcPr>
          <w:p/>
        </w:tc>
        <w:tc>
          <w:tcPr>
            <w:tcW w:type="dxa" w:w="710"/>
          </w:tcPr>
          <w:p/>
        </w:tc>
        <w:tc>
          <w:tcPr>
            <w:tcW w:type="dxa" w:w="710"/>
          </w:tcPr>
          <w:p/>
        </w:tc>
        <w:tc>
          <w:tcPr>
            <w:tcW w:type="dxa" w:w="710"/>
          </w:tcPr>
          <w:p/>
        </w:tc>
        <w:tc>
          <w:tcPr>
            <w:tcW w:type="dxa" w:w="710"/>
          </w:tcPr>
          <w:p/>
        </w:tc>
      </w:tr>
      <w:tr>
        <w:tc>
          <w:tcPr>
            <w:tcW w:type="dxa" w:w="710"/>
          </w:tcPr>
          <w:p>
            <w:r>
              <w:t>3</w:t>
            </w:r>
          </w:p>
        </w:tc>
        <w:tc>
          <w:tcPr>
            <w:tcW w:type="dxa" w:w="710"/>
          </w:tcPr>
          <w:p/>
        </w:tc>
        <w:tc>
          <w:tcPr>
            <w:tcW w:type="dxa" w:w="710"/>
          </w:tcPr>
          <w:p/>
        </w:tc>
        <w:tc>
          <w:tcPr>
            <w:tcW w:type="dxa" w:w="710"/>
          </w:tcPr>
          <w:p/>
        </w:tc>
        <w:tc>
          <w:tcPr>
            <w:tcW w:type="dxa" w:w="710"/>
          </w:tcPr>
          <w:p/>
        </w:tc>
        <w:tc>
          <w:tcPr>
            <w:tcW w:type="dxa" w:w="710"/>
          </w:tcPr>
          <w:p/>
        </w:tc>
        <w:tc>
          <w:tcPr>
            <w:tcW w:type="dxa" w:w="710"/>
          </w:tcPr>
          <w:p/>
        </w:tc>
        <w:tc>
          <w:tcPr>
            <w:tcW w:type="dxa" w:w="710"/>
          </w:tcPr>
          <w:p/>
        </w:tc>
        <w:tc>
          <w:tcPr>
            <w:tcW w:type="dxa" w:w="710"/>
          </w:tcPr>
          <w:p/>
        </w:tc>
        <w:tc>
          <w:tcPr>
            <w:tcW w:type="dxa" w:w="710"/>
          </w:tcPr>
          <w:p/>
        </w:tc>
        <w:tc>
          <w:tcPr>
            <w:tcW w:type="dxa" w:w="710"/>
          </w:tcPr>
          <w:p/>
        </w:tc>
        <w:tc>
          <w:tcPr>
            <w:tcW w:type="dxa" w:w="710"/>
          </w:tcPr>
          <w:p/>
        </w:tc>
        <w:tc>
          <w:tcPr>
            <w:tcW w:type="dxa" w:w="710"/>
          </w:tcPr>
          <w:p/>
        </w:tc>
        <w:tc>
          <w:tcPr>
            <w:tcW w:type="dxa" w:w="710"/>
          </w:tcPr>
          <w:p/>
        </w:tc>
        <w:tc>
          <w:tcPr>
            <w:tcW w:type="dxa" w:w="710"/>
          </w:tcPr>
          <w:p/>
        </w:tc>
      </w:tr>
      <w:tr>
        <w:tc>
          <w:tcPr>
            <w:tcW w:type="dxa" w:w="710"/>
          </w:tcPr>
          <w:p>
            <w:r>
              <w:t>4</w:t>
            </w:r>
          </w:p>
        </w:tc>
        <w:tc>
          <w:tcPr>
            <w:tcW w:type="dxa" w:w="710"/>
          </w:tcPr>
          <w:p/>
        </w:tc>
        <w:tc>
          <w:tcPr>
            <w:tcW w:type="dxa" w:w="710"/>
          </w:tcPr>
          <w:p/>
        </w:tc>
        <w:tc>
          <w:tcPr>
            <w:tcW w:type="dxa" w:w="710"/>
          </w:tcPr>
          <w:p/>
        </w:tc>
        <w:tc>
          <w:tcPr>
            <w:tcW w:type="dxa" w:w="710"/>
          </w:tcPr>
          <w:p/>
        </w:tc>
        <w:tc>
          <w:tcPr>
            <w:tcW w:type="dxa" w:w="710"/>
          </w:tcPr>
          <w:p/>
        </w:tc>
        <w:tc>
          <w:tcPr>
            <w:tcW w:type="dxa" w:w="710"/>
          </w:tcPr>
          <w:p/>
        </w:tc>
        <w:tc>
          <w:tcPr>
            <w:tcW w:type="dxa" w:w="710"/>
          </w:tcPr>
          <w:p/>
        </w:tc>
        <w:tc>
          <w:tcPr>
            <w:tcW w:type="dxa" w:w="710"/>
          </w:tcPr>
          <w:p/>
        </w:tc>
        <w:tc>
          <w:tcPr>
            <w:tcW w:type="dxa" w:w="710"/>
          </w:tcPr>
          <w:p/>
        </w:tc>
        <w:tc>
          <w:tcPr>
            <w:tcW w:type="dxa" w:w="710"/>
          </w:tcPr>
          <w:p/>
        </w:tc>
        <w:tc>
          <w:tcPr>
            <w:tcW w:type="dxa" w:w="710"/>
          </w:tcPr>
          <w:p/>
        </w:tc>
        <w:tc>
          <w:tcPr>
            <w:tcW w:type="dxa" w:w="710"/>
          </w:tcPr>
          <w:p/>
        </w:tc>
        <w:tc>
          <w:tcPr>
            <w:tcW w:type="dxa" w:w="710"/>
          </w:tcPr>
          <w:p/>
        </w:tc>
        <w:tc>
          <w:tcPr>
            <w:tcW w:type="dxa" w:w="710"/>
          </w:tcPr>
          <w:p/>
        </w:tc>
      </w:tr>
      <w:tr>
        <w:tc>
          <w:tcPr>
            <w:tcW w:type="dxa" w:w="710"/>
          </w:tcPr>
          <w:p>
            <w:r>
              <w:t>5</w:t>
            </w:r>
          </w:p>
        </w:tc>
        <w:tc>
          <w:tcPr>
            <w:tcW w:type="dxa" w:w="710"/>
          </w:tcPr>
          <w:p/>
        </w:tc>
        <w:tc>
          <w:tcPr>
            <w:tcW w:type="dxa" w:w="710"/>
          </w:tcPr>
          <w:p/>
        </w:tc>
        <w:tc>
          <w:tcPr>
            <w:tcW w:type="dxa" w:w="710"/>
          </w:tcPr>
          <w:p/>
        </w:tc>
        <w:tc>
          <w:tcPr>
            <w:tcW w:type="dxa" w:w="710"/>
          </w:tcPr>
          <w:p/>
        </w:tc>
        <w:tc>
          <w:tcPr>
            <w:tcW w:type="dxa" w:w="710"/>
          </w:tcPr>
          <w:p/>
        </w:tc>
        <w:tc>
          <w:tcPr>
            <w:tcW w:type="dxa" w:w="710"/>
          </w:tcPr>
          <w:p/>
        </w:tc>
        <w:tc>
          <w:tcPr>
            <w:tcW w:type="dxa" w:w="710"/>
          </w:tcPr>
          <w:p/>
        </w:tc>
        <w:tc>
          <w:tcPr>
            <w:tcW w:type="dxa" w:w="710"/>
          </w:tcPr>
          <w:p/>
        </w:tc>
        <w:tc>
          <w:tcPr>
            <w:tcW w:type="dxa" w:w="710"/>
          </w:tcPr>
          <w:p/>
        </w:tc>
        <w:tc>
          <w:tcPr>
            <w:tcW w:type="dxa" w:w="710"/>
          </w:tcPr>
          <w:p/>
        </w:tc>
        <w:tc>
          <w:tcPr>
            <w:tcW w:type="dxa" w:w="710"/>
          </w:tcPr>
          <w:p/>
        </w:tc>
        <w:tc>
          <w:tcPr>
            <w:tcW w:type="dxa" w:w="710"/>
          </w:tcPr>
          <w:p/>
        </w:tc>
        <w:tc>
          <w:tcPr>
            <w:tcW w:type="dxa" w:w="710"/>
          </w:tcPr>
          <w:p/>
        </w:tc>
        <w:tc>
          <w:tcPr>
            <w:tcW w:type="dxa" w:w="710"/>
          </w:tcPr>
          <w:p/>
        </w:tc>
      </w:tr>
      <w:tr>
        <w:tc>
          <w:tcPr>
            <w:tcW w:type="dxa" w:w="710"/>
          </w:tcPr>
          <w:p>
            <w:r>
              <w:t>6</w:t>
            </w:r>
          </w:p>
        </w:tc>
        <w:tc>
          <w:tcPr>
            <w:tcW w:type="dxa" w:w="710"/>
          </w:tcPr>
          <w:p/>
        </w:tc>
        <w:tc>
          <w:tcPr>
            <w:tcW w:type="dxa" w:w="710"/>
          </w:tcPr>
          <w:p/>
        </w:tc>
        <w:tc>
          <w:tcPr>
            <w:tcW w:type="dxa" w:w="710"/>
          </w:tcPr>
          <w:p/>
        </w:tc>
        <w:tc>
          <w:tcPr>
            <w:tcW w:type="dxa" w:w="710"/>
          </w:tcPr>
          <w:p/>
        </w:tc>
        <w:tc>
          <w:tcPr>
            <w:tcW w:type="dxa" w:w="710"/>
          </w:tcPr>
          <w:p/>
        </w:tc>
        <w:tc>
          <w:tcPr>
            <w:tcW w:type="dxa" w:w="710"/>
          </w:tcPr>
          <w:p/>
        </w:tc>
        <w:tc>
          <w:tcPr>
            <w:tcW w:type="dxa" w:w="710"/>
          </w:tcPr>
          <w:p/>
        </w:tc>
        <w:tc>
          <w:tcPr>
            <w:tcW w:type="dxa" w:w="710"/>
          </w:tcPr>
          <w:p/>
        </w:tc>
        <w:tc>
          <w:tcPr>
            <w:tcW w:type="dxa" w:w="710"/>
          </w:tcPr>
          <w:p/>
        </w:tc>
        <w:tc>
          <w:tcPr>
            <w:tcW w:type="dxa" w:w="710"/>
          </w:tcPr>
          <w:p/>
        </w:tc>
        <w:tc>
          <w:tcPr>
            <w:tcW w:type="dxa" w:w="710"/>
          </w:tcPr>
          <w:p/>
        </w:tc>
        <w:tc>
          <w:tcPr>
            <w:tcW w:type="dxa" w:w="710"/>
          </w:tcPr>
          <w:p/>
        </w:tc>
        <w:tc>
          <w:tcPr>
            <w:tcW w:type="dxa" w:w="710"/>
          </w:tcPr>
          <w:p/>
        </w:tc>
        <w:tc>
          <w:tcPr>
            <w:tcW w:type="dxa" w:w="710"/>
          </w:tcPr>
          <w:p/>
        </w:tc>
      </w:tr>
      <w:tr>
        <w:tc>
          <w:tcPr>
            <w:tcW w:type="dxa" w:w="710"/>
          </w:tcPr>
          <w:p>
            <w:r>
              <w:t>7</w:t>
            </w:r>
          </w:p>
        </w:tc>
        <w:tc>
          <w:tcPr>
            <w:tcW w:type="dxa" w:w="710"/>
          </w:tcPr>
          <w:p/>
        </w:tc>
        <w:tc>
          <w:tcPr>
            <w:tcW w:type="dxa" w:w="710"/>
          </w:tcPr>
          <w:p/>
        </w:tc>
        <w:tc>
          <w:tcPr>
            <w:tcW w:type="dxa" w:w="710"/>
          </w:tcPr>
          <w:p/>
        </w:tc>
        <w:tc>
          <w:tcPr>
            <w:tcW w:type="dxa" w:w="710"/>
          </w:tcPr>
          <w:p/>
        </w:tc>
        <w:tc>
          <w:tcPr>
            <w:tcW w:type="dxa" w:w="710"/>
          </w:tcPr>
          <w:p/>
        </w:tc>
        <w:tc>
          <w:tcPr>
            <w:tcW w:type="dxa" w:w="710"/>
          </w:tcPr>
          <w:p/>
        </w:tc>
        <w:tc>
          <w:tcPr>
            <w:tcW w:type="dxa" w:w="710"/>
          </w:tcPr>
          <w:p/>
        </w:tc>
        <w:tc>
          <w:tcPr>
            <w:tcW w:type="dxa" w:w="710"/>
          </w:tcPr>
          <w:p/>
        </w:tc>
        <w:tc>
          <w:tcPr>
            <w:tcW w:type="dxa" w:w="710"/>
          </w:tcPr>
          <w:p/>
        </w:tc>
        <w:tc>
          <w:tcPr>
            <w:tcW w:type="dxa" w:w="710"/>
          </w:tcPr>
          <w:p/>
        </w:tc>
        <w:tc>
          <w:tcPr>
            <w:tcW w:type="dxa" w:w="710"/>
          </w:tcPr>
          <w:p/>
        </w:tc>
        <w:tc>
          <w:tcPr>
            <w:tcW w:type="dxa" w:w="710"/>
          </w:tcPr>
          <w:p/>
        </w:tc>
        <w:tc>
          <w:tcPr>
            <w:tcW w:type="dxa" w:w="710"/>
          </w:tcPr>
          <w:p/>
        </w:tc>
        <w:tc>
          <w:tcPr>
            <w:tcW w:type="dxa" w:w="710"/>
          </w:tcPr>
          <w:p/>
        </w:tc>
      </w:tr>
      <w:tr>
        <w:tc>
          <w:tcPr>
            <w:tcW w:type="dxa" w:w="710"/>
          </w:tcPr>
          <w:p>
            <w:r>
              <w:t>8</w:t>
            </w:r>
          </w:p>
        </w:tc>
        <w:tc>
          <w:tcPr>
            <w:tcW w:type="dxa" w:w="710"/>
          </w:tcPr>
          <w:p/>
        </w:tc>
        <w:tc>
          <w:tcPr>
            <w:tcW w:type="dxa" w:w="710"/>
          </w:tcPr>
          <w:p/>
        </w:tc>
        <w:tc>
          <w:tcPr>
            <w:tcW w:type="dxa" w:w="710"/>
          </w:tcPr>
          <w:p/>
        </w:tc>
        <w:tc>
          <w:tcPr>
            <w:tcW w:type="dxa" w:w="710"/>
          </w:tcPr>
          <w:p/>
        </w:tc>
        <w:tc>
          <w:tcPr>
            <w:tcW w:type="dxa" w:w="710"/>
          </w:tcPr>
          <w:p/>
        </w:tc>
        <w:tc>
          <w:tcPr>
            <w:tcW w:type="dxa" w:w="710"/>
          </w:tcPr>
          <w:p/>
        </w:tc>
        <w:tc>
          <w:tcPr>
            <w:tcW w:type="dxa" w:w="710"/>
          </w:tcPr>
          <w:p/>
        </w:tc>
        <w:tc>
          <w:tcPr>
            <w:tcW w:type="dxa" w:w="710"/>
          </w:tcPr>
          <w:p/>
        </w:tc>
        <w:tc>
          <w:tcPr>
            <w:tcW w:type="dxa" w:w="710"/>
          </w:tcPr>
          <w:p/>
        </w:tc>
        <w:tc>
          <w:tcPr>
            <w:tcW w:type="dxa" w:w="710"/>
          </w:tcPr>
          <w:p/>
        </w:tc>
        <w:tc>
          <w:tcPr>
            <w:tcW w:type="dxa" w:w="710"/>
          </w:tcPr>
          <w:p/>
        </w:tc>
        <w:tc>
          <w:tcPr>
            <w:tcW w:type="dxa" w:w="710"/>
          </w:tcPr>
          <w:p/>
        </w:tc>
        <w:tc>
          <w:tcPr>
            <w:tcW w:type="dxa" w:w="710"/>
          </w:tcPr>
          <w:p/>
        </w:tc>
        <w:tc>
          <w:tcPr>
            <w:tcW w:type="dxa" w:w="710"/>
          </w:tcPr>
          <w:p/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5326"/>
        <w:gridCol w:w="5326"/>
      </w:tblGrid>
      <w:tr>
        <w:tc>
          <w:tcPr>
            <w:tcW w:type="dxa" w:w="5326"/>
          </w:tcPr>
          <w:p>
            <w:r/>
            <w:r>
              <w:rPr>
                <w:b w:val="0"/>
                <w:sz w:val="20"/>
              </w:rPr>
              <w:t>Total taxable value adjustment</w:t>
            </w:r>
          </w:p>
        </w:tc>
        <w:tc>
          <w:tcPr>
            <w:tcW w:type="dxa" w:w="5326"/>
          </w:tcPr>
          <w:p>
            <w:r/>
            <w:r>
              <w:rPr>
                <w:b w:val="0"/>
                <w:sz w:val="20"/>
              </w:rPr>
              <w:t>Rs. _______________</w:t>
            </w:r>
          </w:p>
        </w:tc>
      </w:tr>
      <w:tr>
        <w:tc>
          <w:tcPr>
            <w:tcW w:type="dxa" w:w="5326"/>
          </w:tcPr>
          <w:p>
            <w:r/>
            <w:r>
              <w:rPr>
                <w:b w:val="0"/>
                <w:sz w:val="20"/>
              </w:rPr>
              <w:t>Total CGST + SGST + IGST adjustment</w:t>
            </w:r>
          </w:p>
        </w:tc>
        <w:tc>
          <w:tcPr>
            <w:tcW w:type="dxa" w:w="5326"/>
          </w:tcPr>
          <w:p>
            <w:r/>
            <w:r>
              <w:rPr>
                <w:b w:val="0"/>
                <w:sz w:val="20"/>
              </w:rPr>
              <w:t>Rs. _______________</w:t>
            </w:r>
          </w:p>
        </w:tc>
      </w:tr>
      <w:tr>
        <w:tc>
          <w:tcPr>
            <w:tcW w:type="dxa" w:w="5326"/>
          </w:tcPr>
          <w:p>
            <w:r/>
            <w:r>
              <w:rPr>
                <w:b w:val="0"/>
                <w:sz w:val="20"/>
              </w:rPr>
              <w:t>Round off</w:t>
            </w:r>
          </w:p>
        </w:tc>
        <w:tc>
          <w:tcPr>
            <w:tcW w:type="dxa" w:w="5326"/>
          </w:tcPr>
          <w:p>
            <w:r/>
            <w:r>
              <w:rPr>
                <w:b w:val="0"/>
                <w:sz w:val="20"/>
              </w:rPr>
              <w:t>Rs. _______________</w:t>
            </w:r>
          </w:p>
        </w:tc>
      </w:tr>
      <w:tr>
        <w:tc>
          <w:tcPr>
            <w:tcW w:type="dxa" w:w="5326"/>
            <w:shd w:val="clear" w:fill="EEF5F0"/>
          </w:tcPr>
          <w:p>
            <w:r/>
            <w:r>
              <w:rPr>
                <w:b/>
                <w:sz w:val="22"/>
              </w:rPr>
              <w:t>Grand total (additional amount)</w:t>
            </w:r>
          </w:p>
        </w:tc>
        <w:tc>
          <w:tcPr>
            <w:tcW w:type="dxa" w:w="5326"/>
            <w:shd w:val="clear" w:fill="EEF5F0"/>
          </w:tcPr>
          <w:p>
            <w:r/>
            <w:r>
              <w:rPr>
                <w:b/>
                <w:color w:val="1E7A4F"/>
                <w:sz w:val="24"/>
              </w:rPr>
              <w:t>Rs. _______________</w:t>
            </w:r>
          </w:p>
        </w:tc>
      </w:tr>
    </w:tbl>
    <w:p/>
    <w:p>
      <w:r>
        <w:rPr>
          <w:b w:val="0"/>
          <w:i/>
          <w:color w:val="64748B"/>
          <w:sz w:val="16"/>
        </w:rPr>
        <w:t>A debit note increases what the original invoice charged and must reference that invoice's number and date, exactly like a credit note. Unlike a credit note, there is no deadline to declare a debit note.</w:t>
      </w:r>
    </w:p>
    <w:p/>
    <w:p>
      <w:r>
        <w:rPr>
          <w:b w:val="0"/>
          <w:i/>
          <w:color w:val="94A3B8"/>
          <w:sz w:val="16"/>
        </w:rPr>
      </w:r>
    </w:p>
    <w:p>
      <w:r>
        <w:rPr>
          <w:b/>
          <w:i w:val="0"/>
          <w:color w:val="1E7A4F"/>
          <w:sz w:val="16"/>
        </w:rPr>
        <w:t>Free format by BahiSathi · bahisathi.com/formats/debit-note · Raise a note straight from the original invoice, with the reference filled in automatically.</w:t>
      </w:r>
    </w:p>
    <w:sectPr w:rsidR="00FC693F" w:rsidRPr="0006063C" w:rsidSect="00034616">
      <w:pgSz w:w="12240" w:h="15840"/>
      <w:pgMar w:top="680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